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10FE9" w14:textId="77777777" w:rsidR="00D058B4" w:rsidRDefault="00ED064A" w:rsidP="00D058B4">
      <w:r>
        <w:rPr>
          <w:noProof/>
        </w:rPr>
        <w:drawing>
          <wp:anchor distT="0" distB="0" distL="114300" distR="114300" simplePos="0" relativeHeight="251658240" behindDoc="0" locked="0" layoutInCell="1" allowOverlap="1" wp14:anchorId="2056C1A6" wp14:editId="2DD5FAFA">
            <wp:simplePos x="0" y="0"/>
            <wp:positionH relativeFrom="column">
              <wp:posOffset>-635</wp:posOffset>
            </wp:positionH>
            <wp:positionV relativeFrom="paragraph">
              <wp:posOffset>1340485</wp:posOffset>
            </wp:positionV>
            <wp:extent cx="4800600" cy="4800600"/>
            <wp:effectExtent l="0" t="0" r="0" b="0"/>
            <wp:wrapNone/>
            <wp:docPr id="198490159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E1BC1">
        <w:t>QR – ŠD platby + platby kroužků</w:t>
      </w:r>
      <w:r w:rsidR="00D058B4">
        <w:t xml:space="preserve">, </w:t>
      </w:r>
      <w:r w:rsidR="00D058B4">
        <w:t xml:space="preserve">QR je aktivní a přesměruje ihned do banky na účet </w:t>
      </w:r>
    </w:p>
    <w:p w14:paraId="354DE379" w14:textId="3F4A9709" w:rsidR="00D058B4" w:rsidRDefault="00D058B4" w:rsidP="00D058B4">
      <w:r>
        <w:t>V </w:t>
      </w:r>
      <w:proofErr w:type="spellStart"/>
      <w:r>
        <w:t>kodu</w:t>
      </w:r>
      <w:proofErr w:type="spellEnd"/>
      <w:r>
        <w:t xml:space="preserve"> je </w:t>
      </w:r>
      <w:proofErr w:type="spellStart"/>
      <w:r>
        <w:t>č.ú</w:t>
      </w:r>
      <w:proofErr w:type="spellEnd"/>
      <w:r>
        <w:t xml:space="preserve">: 78-2157310217 /0100  pro ZŠ a MŠ Drmoul </w:t>
      </w:r>
    </w:p>
    <w:p w14:paraId="3792A9B0" w14:textId="081C5773" w:rsidR="00BC24A1" w:rsidRDefault="00BC24A1"/>
    <w:sectPr w:rsidR="00BC2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64A"/>
    <w:rsid w:val="001514C7"/>
    <w:rsid w:val="001E1BC1"/>
    <w:rsid w:val="003B77F3"/>
    <w:rsid w:val="007A2061"/>
    <w:rsid w:val="008F124A"/>
    <w:rsid w:val="00BC24A1"/>
    <w:rsid w:val="00D058B4"/>
    <w:rsid w:val="00ED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19182"/>
  <w15:chartTrackingRefBased/>
  <w15:docId w15:val="{B0E01115-99ED-4123-9AC5-9655C31A4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58B4"/>
  </w:style>
  <w:style w:type="paragraph" w:styleId="Nadpis1">
    <w:name w:val="heading 1"/>
    <w:basedOn w:val="Normln"/>
    <w:next w:val="Normln"/>
    <w:link w:val="Nadpis1Char"/>
    <w:uiPriority w:val="9"/>
    <w:qFormat/>
    <w:rsid w:val="00ED0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0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0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0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0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0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0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0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0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D0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D0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0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064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D064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06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06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06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064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D0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D0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D0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0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0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064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D064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D064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0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064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06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122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Žáčková</dc:creator>
  <cp:keywords/>
  <dc:description/>
  <cp:lastModifiedBy>Miroslava Žáčková</cp:lastModifiedBy>
  <cp:revision>3</cp:revision>
  <dcterms:created xsi:type="dcterms:W3CDTF">2026-07-06T12:48:00Z</dcterms:created>
  <dcterms:modified xsi:type="dcterms:W3CDTF">2026-07-16T08:27:00Z</dcterms:modified>
</cp:coreProperties>
</file>